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E62CE" w14:textId="550E86D6" w:rsidR="00C879E4" w:rsidRPr="00C879E4" w:rsidRDefault="00C879E4" w:rsidP="00C879E4">
      <w:pPr>
        <w:jc w:val="center"/>
        <w:rPr>
          <w:sz w:val="48"/>
          <w:szCs w:val="48"/>
        </w:rPr>
      </w:pPr>
      <w:r w:rsidRPr="00C879E4">
        <w:rPr>
          <w:sz w:val="48"/>
          <w:szCs w:val="48"/>
        </w:rPr>
        <w:t>Acts: The Gospel Unleashed</w:t>
      </w:r>
    </w:p>
    <w:p w14:paraId="354144AC" w14:textId="74A16A59" w:rsidR="00C879E4" w:rsidRPr="00C879E4" w:rsidRDefault="00C879E4" w:rsidP="00C879E4">
      <w:pPr>
        <w:jc w:val="center"/>
        <w:rPr>
          <w:sz w:val="40"/>
          <w:szCs w:val="40"/>
        </w:rPr>
      </w:pPr>
      <w:r w:rsidRPr="00C879E4">
        <w:rPr>
          <w:sz w:val="40"/>
          <w:szCs w:val="40"/>
        </w:rPr>
        <w:t>Part 12</w:t>
      </w:r>
    </w:p>
    <w:p w14:paraId="6F79DFBA" w14:textId="2DF938E4" w:rsidR="00C879E4" w:rsidRPr="00C879E4" w:rsidRDefault="00C879E4" w:rsidP="00C879E4">
      <w:pPr>
        <w:jc w:val="center"/>
        <w:rPr>
          <w:sz w:val="16"/>
          <w:szCs w:val="16"/>
        </w:rPr>
      </w:pPr>
      <w:r w:rsidRPr="00C879E4">
        <w:rPr>
          <w:sz w:val="40"/>
          <w:szCs w:val="40"/>
        </w:rPr>
        <w:t>Acts 8:1-8</w:t>
      </w:r>
    </w:p>
    <w:p w14:paraId="3359580B" w14:textId="77777777" w:rsidR="00C879E4" w:rsidRPr="00C879E4" w:rsidRDefault="00C879E4">
      <w:pPr>
        <w:pStyle w:val="Heading1"/>
        <w:rPr>
          <w:sz w:val="15"/>
          <w:szCs w:val="15"/>
        </w:rPr>
      </w:pPr>
      <w:r w:rsidRPr="00C879E4">
        <w:rPr>
          <w:sz w:val="28"/>
          <w:szCs w:val="28"/>
        </w:rPr>
        <w:t xml:space="preserve">The message of Acts destroys the notion that Christ died to </w:t>
      </w:r>
      <w:r w:rsidRPr="00C879E4">
        <w:rPr>
          <w:sz w:val="28"/>
          <w:szCs w:val="28"/>
          <w:u w:val="single"/>
        </w:rPr>
        <w:t>                                                       </w:t>
      </w:r>
      <w:proofErr w:type="gramStart"/>
      <w:r w:rsidRPr="00C879E4">
        <w:rPr>
          <w:sz w:val="28"/>
          <w:szCs w:val="28"/>
          <w:u w:val="single"/>
        </w:rPr>
        <w:t>  </w:t>
      </w:r>
      <w:r w:rsidRPr="00C879E4">
        <w:rPr>
          <w:sz w:val="28"/>
          <w:szCs w:val="28"/>
        </w:rPr>
        <w:t>.</w:t>
      </w:r>
      <w:proofErr w:type="gramEnd"/>
      <w:r w:rsidRPr="00C879E4">
        <w:rPr>
          <w:sz w:val="28"/>
          <w:szCs w:val="28"/>
        </w:rPr>
        <w:t xml:space="preserve">   </w:t>
      </w:r>
    </w:p>
    <w:p w14:paraId="059372D2" w14:textId="77777777" w:rsidR="00C879E4" w:rsidRPr="00C879E4" w:rsidRDefault="00C879E4">
      <w:pPr>
        <w:pStyle w:val="Heading1"/>
        <w:rPr>
          <w:sz w:val="15"/>
          <w:szCs w:val="15"/>
        </w:rPr>
      </w:pPr>
      <w:r w:rsidRPr="00C879E4">
        <w:rPr>
          <w:sz w:val="28"/>
          <w:szCs w:val="28"/>
          <w:u w:val="single"/>
        </w:rPr>
        <w:t>                                 </w:t>
      </w:r>
      <w:r w:rsidRPr="00C879E4">
        <w:rPr>
          <w:sz w:val="28"/>
          <w:szCs w:val="28"/>
        </w:rPr>
        <w:t xml:space="preserve">: God’s people face the fury of hell.  </w:t>
      </w:r>
    </w:p>
    <w:p w14:paraId="04A88715" w14:textId="77777777" w:rsidR="00C879E4" w:rsidRPr="00C879E4" w:rsidRDefault="00C879E4">
      <w:pPr>
        <w:pStyle w:val="Heading1"/>
        <w:rPr>
          <w:sz w:val="15"/>
          <w:szCs w:val="15"/>
        </w:rPr>
      </w:pPr>
      <w:r w:rsidRPr="00C879E4">
        <w:rPr>
          <w:sz w:val="28"/>
          <w:szCs w:val="28"/>
          <w:u w:val="single"/>
        </w:rPr>
        <w:t>               </w:t>
      </w:r>
      <w:r w:rsidRPr="00C879E4">
        <w:rPr>
          <w:sz w:val="28"/>
          <w:szCs w:val="28"/>
        </w:rPr>
        <w:t xml:space="preserve">: the gospel slays the enemies of God.  </w:t>
      </w:r>
    </w:p>
    <w:p w14:paraId="5052EB39" w14:textId="77777777" w:rsidR="00C879E4" w:rsidRPr="00C879E4" w:rsidRDefault="00C879E4">
      <w:pPr>
        <w:pStyle w:val="Heading1"/>
        <w:rPr>
          <w:sz w:val="15"/>
          <w:szCs w:val="15"/>
        </w:rPr>
      </w:pPr>
      <w:r w:rsidRPr="00C879E4">
        <w:rPr>
          <w:sz w:val="28"/>
          <w:szCs w:val="28"/>
        </w:rPr>
        <w:t xml:space="preserve">The gospel has the power to transform an </w:t>
      </w:r>
      <w:r w:rsidRPr="00C879E4">
        <w:rPr>
          <w:sz w:val="28"/>
          <w:szCs w:val="28"/>
          <w:u w:val="single"/>
        </w:rPr>
        <w:t>                           </w:t>
      </w:r>
      <w:r w:rsidRPr="00C879E4">
        <w:rPr>
          <w:sz w:val="28"/>
          <w:szCs w:val="28"/>
        </w:rPr>
        <w:t xml:space="preserve"> into an </w:t>
      </w:r>
      <w:r w:rsidRPr="00C879E4">
        <w:rPr>
          <w:sz w:val="28"/>
          <w:szCs w:val="28"/>
          <w:u w:val="single"/>
        </w:rPr>
        <w:t>                      </w:t>
      </w:r>
      <w:proofErr w:type="gramStart"/>
      <w:r w:rsidRPr="00C879E4">
        <w:rPr>
          <w:sz w:val="28"/>
          <w:szCs w:val="28"/>
          <w:u w:val="single"/>
        </w:rPr>
        <w:t>  </w:t>
      </w:r>
      <w:r w:rsidRPr="00C879E4">
        <w:rPr>
          <w:sz w:val="28"/>
          <w:szCs w:val="28"/>
        </w:rPr>
        <w:t>.</w:t>
      </w:r>
      <w:proofErr w:type="gramEnd"/>
      <w:r w:rsidRPr="00C879E4">
        <w:rPr>
          <w:sz w:val="28"/>
          <w:szCs w:val="28"/>
        </w:rPr>
        <w:t xml:space="preserve">  </w:t>
      </w:r>
    </w:p>
    <w:p w14:paraId="1816C532" w14:textId="77777777" w:rsidR="00C879E4" w:rsidRPr="00C879E4" w:rsidRDefault="00C879E4">
      <w:pPr>
        <w:pStyle w:val="Heading1"/>
        <w:rPr>
          <w:sz w:val="15"/>
          <w:szCs w:val="15"/>
        </w:rPr>
      </w:pPr>
      <w:r w:rsidRPr="00C879E4">
        <w:rPr>
          <w:sz w:val="28"/>
          <w:szCs w:val="28"/>
          <w:u w:val="single"/>
        </w:rPr>
        <w:t>            </w:t>
      </w:r>
      <w:r w:rsidRPr="00C879E4">
        <w:rPr>
          <w:sz w:val="28"/>
          <w:szCs w:val="28"/>
        </w:rPr>
        <w:t xml:space="preserve">: God uses the sins of men to advance the gospel.  </w:t>
      </w:r>
    </w:p>
    <w:p w14:paraId="3C97E0B0" w14:textId="77777777" w:rsidR="00C879E4" w:rsidRPr="00C879E4" w:rsidRDefault="00C879E4">
      <w:pPr>
        <w:pStyle w:val="Heading1"/>
        <w:rPr>
          <w:sz w:val="15"/>
          <w:szCs w:val="15"/>
        </w:rPr>
      </w:pPr>
      <w:r w:rsidRPr="00C879E4">
        <w:rPr>
          <w:sz w:val="28"/>
          <w:szCs w:val="28"/>
        </w:rPr>
        <w:t xml:space="preserve">Persecution doesn’t </w:t>
      </w:r>
      <w:r w:rsidRPr="00C879E4">
        <w:rPr>
          <w:sz w:val="28"/>
          <w:szCs w:val="28"/>
          <w:u w:val="single"/>
        </w:rPr>
        <w:t>                        </w:t>
      </w:r>
      <w:r w:rsidRPr="00C879E4">
        <w:rPr>
          <w:sz w:val="28"/>
          <w:szCs w:val="28"/>
        </w:rPr>
        <w:t xml:space="preserve"> the church.  </w:t>
      </w:r>
    </w:p>
    <w:p w14:paraId="29938B64" w14:textId="77777777" w:rsidR="00C879E4" w:rsidRPr="00C879E4" w:rsidRDefault="00C879E4">
      <w:pPr>
        <w:pStyle w:val="Heading1"/>
        <w:rPr>
          <w:sz w:val="15"/>
          <w:szCs w:val="15"/>
        </w:rPr>
      </w:pPr>
      <w:r w:rsidRPr="00C879E4">
        <w:rPr>
          <w:sz w:val="28"/>
          <w:szCs w:val="28"/>
        </w:rPr>
        <w:t xml:space="preserve">Persecution </w:t>
      </w:r>
      <w:r w:rsidRPr="00C879E4">
        <w:rPr>
          <w:sz w:val="28"/>
          <w:szCs w:val="28"/>
          <w:u w:val="single"/>
        </w:rPr>
        <w:t>                     </w:t>
      </w:r>
      <w:r w:rsidRPr="00C879E4">
        <w:rPr>
          <w:sz w:val="28"/>
          <w:szCs w:val="28"/>
        </w:rPr>
        <w:t xml:space="preserve"> the church.  </w:t>
      </w:r>
    </w:p>
    <w:p w14:paraId="1C5751CC" w14:textId="77777777" w:rsidR="00C879E4" w:rsidRPr="00C879E4" w:rsidRDefault="00C879E4">
      <w:pPr>
        <w:pStyle w:val="Heading1"/>
        <w:rPr>
          <w:sz w:val="15"/>
          <w:szCs w:val="15"/>
        </w:rPr>
      </w:pPr>
      <w:r w:rsidRPr="00C879E4">
        <w:rPr>
          <w:sz w:val="28"/>
          <w:szCs w:val="28"/>
        </w:rPr>
        <w:t xml:space="preserve">We should </w:t>
      </w:r>
      <w:r w:rsidRPr="00C879E4">
        <w:rPr>
          <w:sz w:val="28"/>
          <w:szCs w:val="28"/>
          <w:u w:val="single"/>
        </w:rPr>
        <w:t>                                                   </w:t>
      </w:r>
      <w:r w:rsidRPr="00C879E4">
        <w:rPr>
          <w:sz w:val="28"/>
          <w:szCs w:val="28"/>
        </w:rPr>
        <w:t xml:space="preserve"> when spreading the gospel </w:t>
      </w:r>
      <w:r w:rsidRPr="00C879E4">
        <w:rPr>
          <w:sz w:val="28"/>
          <w:szCs w:val="28"/>
          <w:u w:val="single"/>
        </w:rPr>
        <w:t>                                        </w:t>
      </w:r>
      <w:proofErr w:type="gramStart"/>
      <w:r w:rsidRPr="00C879E4">
        <w:rPr>
          <w:sz w:val="28"/>
          <w:szCs w:val="28"/>
          <w:u w:val="single"/>
        </w:rPr>
        <w:t>  </w:t>
      </w:r>
      <w:r w:rsidRPr="00C879E4">
        <w:rPr>
          <w:sz w:val="28"/>
          <w:szCs w:val="28"/>
        </w:rPr>
        <w:t>.</w:t>
      </w:r>
      <w:proofErr w:type="gramEnd"/>
      <w:r w:rsidRPr="00C879E4">
        <w:rPr>
          <w:sz w:val="28"/>
          <w:szCs w:val="28"/>
        </w:rPr>
        <w:t xml:space="preserve">  </w:t>
      </w:r>
    </w:p>
    <w:p w14:paraId="5CE9CA1C" w14:textId="3314630C" w:rsidR="00C879E4" w:rsidRDefault="00C879E4">
      <w:pPr>
        <w:pStyle w:val="Heading1"/>
        <w:rPr>
          <w:sz w:val="28"/>
          <w:szCs w:val="28"/>
        </w:rPr>
      </w:pPr>
      <w:r w:rsidRPr="00C879E4">
        <w:rPr>
          <w:sz w:val="28"/>
          <w:szCs w:val="28"/>
        </w:rPr>
        <w:t xml:space="preserve">We should </w:t>
      </w:r>
      <w:r w:rsidRPr="00C879E4">
        <w:rPr>
          <w:sz w:val="28"/>
          <w:szCs w:val="28"/>
          <w:u w:val="single"/>
        </w:rPr>
        <w:t>                                                               </w:t>
      </w:r>
      <w:r w:rsidRPr="00C879E4">
        <w:rPr>
          <w:sz w:val="28"/>
          <w:szCs w:val="28"/>
        </w:rPr>
        <w:t xml:space="preserve"> when we make the gospel </w:t>
      </w:r>
      <w:r w:rsidRPr="00C879E4">
        <w:rPr>
          <w:sz w:val="28"/>
          <w:szCs w:val="28"/>
          <w:u w:val="single"/>
        </w:rPr>
        <w:t>                               </w:t>
      </w:r>
      <w:proofErr w:type="gramStart"/>
      <w:r w:rsidRPr="00C879E4">
        <w:rPr>
          <w:sz w:val="28"/>
          <w:szCs w:val="28"/>
          <w:u w:val="single"/>
        </w:rPr>
        <w:t>  </w:t>
      </w:r>
      <w:r w:rsidRPr="00C879E4">
        <w:rPr>
          <w:sz w:val="28"/>
          <w:szCs w:val="28"/>
        </w:rPr>
        <w:t>.</w:t>
      </w:r>
      <w:proofErr w:type="gramEnd"/>
      <w:r w:rsidRPr="00C879E4">
        <w:rPr>
          <w:sz w:val="28"/>
          <w:szCs w:val="28"/>
        </w:rPr>
        <w:t xml:space="preserve">  </w:t>
      </w:r>
    </w:p>
    <w:p w14:paraId="30288CCA" w14:textId="1EADFB86" w:rsidR="00C879E4" w:rsidRDefault="00C879E4" w:rsidP="00C879E4"/>
    <w:p w14:paraId="64427066" w14:textId="24B27277" w:rsidR="00C879E4" w:rsidRDefault="00C879E4" w:rsidP="00C879E4">
      <w:pPr>
        <w:autoSpaceDE w:val="0"/>
        <w:autoSpaceDN w:val="0"/>
        <w:adjustRightInd w:val="0"/>
        <w:rPr>
          <w:rFonts w:ascii="Calibri" w:hAnsi="Calibri" w:cs="Calibri"/>
        </w:rPr>
      </w:pPr>
      <w:r w:rsidRPr="00C879E4">
        <w:rPr>
          <w:rFonts w:ascii="Calibri" w:hAnsi="Calibri" w:cs="Calibri"/>
        </w:rPr>
        <w:t>“</w:t>
      </w:r>
      <w:r w:rsidRPr="00C879E4">
        <w:rPr>
          <w:rFonts w:ascii="Calibri" w:hAnsi="Calibri" w:cs="Calibri"/>
          <w:i/>
        </w:rPr>
        <w:t xml:space="preserve">And Saul approved of his execution. And there arose on that day a great persecution against the church in Jerusalem, and they were all scattered throughout the regions of Judea and Samaria, except the apostles. Devout men buried Stephen and made great lamentation over him. But Saul was ravaging the church, and entering house after house, he dragged off men and women and committed them to prison. Now those who were scattered went about preaching the word. Philip went down to the city of Samaria and proclaimed to them the Christ. And the crowds with one accord paid attention to what was being said by Philip, when they heard him and saw the signs that he did. For unclean spirits, crying out with a loud voice, came out of many who had them, and many who were </w:t>
      </w:r>
      <w:proofErr w:type="gramStart"/>
      <w:r w:rsidRPr="00C879E4">
        <w:rPr>
          <w:rFonts w:ascii="Calibri" w:hAnsi="Calibri" w:cs="Calibri"/>
          <w:i/>
        </w:rPr>
        <w:t>paralyzed</w:t>
      </w:r>
      <w:proofErr w:type="gramEnd"/>
      <w:r w:rsidRPr="00C879E4">
        <w:rPr>
          <w:rFonts w:ascii="Calibri" w:hAnsi="Calibri" w:cs="Calibri"/>
          <w:i/>
        </w:rPr>
        <w:t xml:space="preserve"> or lame were healed. </w:t>
      </w:r>
      <w:proofErr w:type="gramStart"/>
      <w:r w:rsidRPr="00C879E4">
        <w:rPr>
          <w:rFonts w:ascii="Calibri" w:hAnsi="Calibri" w:cs="Calibri"/>
          <w:i/>
        </w:rPr>
        <w:t>So</w:t>
      </w:r>
      <w:proofErr w:type="gramEnd"/>
      <w:r w:rsidRPr="00C879E4">
        <w:rPr>
          <w:rFonts w:ascii="Calibri" w:hAnsi="Calibri" w:cs="Calibri"/>
          <w:i/>
        </w:rPr>
        <w:t xml:space="preserve"> there was much joy in that city.</w:t>
      </w:r>
      <w:r w:rsidRPr="00C879E4">
        <w:rPr>
          <w:rFonts w:ascii="Calibri" w:hAnsi="Calibri" w:cs="Calibri"/>
        </w:rPr>
        <w:t>” (Acts 8:1–8, ESV)</w:t>
      </w:r>
    </w:p>
    <w:p w14:paraId="6CDE097B" w14:textId="1D1EB41D" w:rsidR="00C879E4" w:rsidRDefault="00C879E4" w:rsidP="00C879E4">
      <w:pPr>
        <w:autoSpaceDE w:val="0"/>
        <w:autoSpaceDN w:val="0"/>
        <w:adjustRightInd w:val="0"/>
        <w:rPr>
          <w:rFonts w:ascii="Calibri" w:hAnsi="Calibri" w:cs="Calibri"/>
        </w:rPr>
      </w:pPr>
    </w:p>
    <w:p w14:paraId="3DF07CE6" w14:textId="5AD0831B" w:rsidR="00C879E4" w:rsidRDefault="00C879E4" w:rsidP="00C879E4">
      <w:pPr>
        <w:autoSpaceDE w:val="0"/>
        <w:autoSpaceDN w:val="0"/>
        <w:adjustRightInd w:val="0"/>
        <w:jc w:val="center"/>
        <w:rPr>
          <w:rFonts w:ascii="Calibri" w:hAnsi="Calibri" w:cs="Calibri"/>
          <w:b/>
          <w:bCs/>
          <w:sz w:val="32"/>
          <w:szCs w:val="32"/>
        </w:rPr>
      </w:pPr>
      <w:r w:rsidRPr="00C879E4">
        <w:rPr>
          <w:rFonts w:ascii="Calibri" w:hAnsi="Calibri" w:cs="Calibri"/>
          <w:b/>
          <w:bCs/>
          <w:sz w:val="32"/>
          <w:szCs w:val="32"/>
        </w:rPr>
        <w:t>NOTES</w:t>
      </w:r>
    </w:p>
    <w:p w14:paraId="0C42796E" w14:textId="77777777" w:rsidR="00C879E4" w:rsidRPr="00C879E4" w:rsidRDefault="00C879E4" w:rsidP="00C879E4">
      <w:pPr>
        <w:autoSpaceDE w:val="0"/>
        <w:autoSpaceDN w:val="0"/>
        <w:adjustRightInd w:val="0"/>
        <w:jc w:val="center"/>
        <w:rPr>
          <w:rFonts w:ascii="Calibri" w:hAnsi="Calibri" w:cs="Calibri"/>
          <w:b/>
          <w:bCs/>
          <w:sz w:val="32"/>
          <w:szCs w:val="32"/>
        </w:rPr>
      </w:pPr>
    </w:p>
    <w:p w14:paraId="13970ADD" w14:textId="77777777" w:rsidR="00C879E4" w:rsidRPr="00C879E4" w:rsidRDefault="00C879E4" w:rsidP="00C879E4"/>
    <w:p w14:paraId="0FFB8D8F" w14:textId="77777777" w:rsidR="00EE3FBB" w:rsidRPr="00C879E4" w:rsidRDefault="00A647F7">
      <w:pPr>
        <w:rPr>
          <w:sz w:val="15"/>
          <w:szCs w:val="15"/>
        </w:rPr>
      </w:pPr>
    </w:p>
    <w:sectPr w:rsidR="00EE3FBB" w:rsidRPr="00C879E4" w:rsidSect="00C879E4">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4ACC1" w14:textId="77777777" w:rsidR="00A647F7" w:rsidRDefault="00A647F7" w:rsidP="00C879E4">
      <w:r>
        <w:separator/>
      </w:r>
    </w:p>
  </w:endnote>
  <w:endnote w:type="continuationSeparator" w:id="0">
    <w:p w14:paraId="072210F6" w14:textId="77777777" w:rsidR="00A647F7" w:rsidRDefault="00A647F7" w:rsidP="00C8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817DA" w14:textId="77777777" w:rsidR="00A647F7" w:rsidRDefault="00A647F7" w:rsidP="00C879E4">
      <w:r>
        <w:separator/>
      </w:r>
    </w:p>
  </w:footnote>
  <w:footnote w:type="continuationSeparator" w:id="0">
    <w:p w14:paraId="6FB99855" w14:textId="77777777" w:rsidR="00A647F7" w:rsidRDefault="00A647F7" w:rsidP="00C87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E4"/>
    <w:rsid w:val="00216B66"/>
    <w:rsid w:val="00A647F7"/>
    <w:rsid w:val="00C879E4"/>
    <w:rsid w:val="00F70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6F3C91"/>
  <w15:chartTrackingRefBased/>
  <w15:docId w15:val="{96A6D1E5-E4D6-EA40-B1BF-FF0D9A81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879E4"/>
    <w:pPr>
      <w:widowControl w:val="0"/>
      <w:autoSpaceDE w:val="0"/>
      <w:autoSpaceDN w:val="0"/>
      <w:adjustRightInd w:val="0"/>
      <w:spacing w:before="260" w:after="180"/>
      <w:outlineLvl w:val="0"/>
    </w:pPr>
    <w:rPr>
      <w:rFonts w:ascii="Calibri" w:eastAsiaTheme="minorEastAsia" w:hAnsi="Calibri" w:cs="Calibri"/>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879E4"/>
    <w:rPr>
      <w:rFonts w:ascii="Calibri" w:eastAsiaTheme="minorEastAsia" w:hAnsi="Calibri" w:cs="Calibri"/>
      <w:sz w:val="52"/>
      <w:szCs w:val="52"/>
    </w:rPr>
  </w:style>
  <w:style w:type="paragraph" w:styleId="Header">
    <w:name w:val="header"/>
    <w:basedOn w:val="Normal"/>
    <w:link w:val="HeaderChar"/>
    <w:uiPriority w:val="99"/>
    <w:unhideWhenUsed/>
    <w:rsid w:val="00C879E4"/>
    <w:pPr>
      <w:tabs>
        <w:tab w:val="center" w:pos="4680"/>
        <w:tab w:val="right" w:pos="9360"/>
      </w:tabs>
    </w:pPr>
  </w:style>
  <w:style w:type="character" w:customStyle="1" w:styleId="HeaderChar">
    <w:name w:val="Header Char"/>
    <w:basedOn w:val="DefaultParagraphFont"/>
    <w:link w:val="Header"/>
    <w:uiPriority w:val="99"/>
    <w:rsid w:val="00C879E4"/>
  </w:style>
  <w:style w:type="paragraph" w:styleId="Footer">
    <w:name w:val="footer"/>
    <w:basedOn w:val="Normal"/>
    <w:link w:val="FooterChar"/>
    <w:uiPriority w:val="99"/>
    <w:unhideWhenUsed/>
    <w:rsid w:val="00C879E4"/>
    <w:pPr>
      <w:tabs>
        <w:tab w:val="center" w:pos="4680"/>
        <w:tab w:val="right" w:pos="9360"/>
      </w:tabs>
    </w:pPr>
  </w:style>
  <w:style w:type="character" w:customStyle="1" w:styleId="FooterChar">
    <w:name w:val="Footer Char"/>
    <w:basedOn w:val="DefaultParagraphFont"/>
    <w:link w:val="Footer"/>
    <w:uiPriority w:val="99"/>
    <w:rsid w:val="00C87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Hixson</dc:creator>
  <cp:keywords/>
  <dc:description/>
  <cp:lastModifiedBy>Chad Hixson</cp:lastModifiedBy>
  <cp:revision>1</cp:revision>
  <dcterms:created xsi:type="dcterms:W3CDTF">2020-04-29T14:25:00Z</dcterms:created>
  <dcterms:modified xsi:type="dcterms:W3CDTF">2020-04-29T14:29:00Z</dcterms:modified>
</cp:coreProperties>
</file>